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7EEB" w:rsidRPr="00B17D0C" w:rsidRDefault="00937EEB" w:rsidP="00B17D0C">
      <w:pPr>
        <w:spacing w:after="0"/>
        <w:jc w:val="center"/>
        <w:rPr>
          <w:rFonts w:ascii="Tahoma" w:hAnsi="Tahoma" w:cs="Tahoma"/>
          <w:sz w:val="24"/>
          <w:szCs w:val="24"/>
        </w:rPr>
      </w:pPr>
      <w:r>
        <w:rPr>
          <w:rFonts w:ascii="Tahoma" w:hAnsi="Tahoma" w:cs="Tahoma"/>
          <w:noProof/>
          <w:sz w:val="32"/>
          <w:szCs w:val="32"/>
          <w:lang w:eastAsia="en-GB"/>
        </w:rPr>
        <w:drawing>
          <wp:anchor distT="0" distB="0" distL="114300" distR="114300" simplePos="0" relativeHeight="251659264" behindDoc="0" locked="0" layoutInCell="1" allowOverlap="1" wp14:anchorId="3AE64034" wp14:editId="2E39EEFF">
            <wp:simplePos x="0" y="0"/>
            <wp:positionH relativeFrom="column">
              <wp:posOffset>12065</wp:posOffset>
            </wp:positionH>
            <wp:positionV relativeFrom="paragraph">
              <wp:posOffset>-225425</wp:posOffset>
            </wp:positionV>
            <wp:extent cx="862965" cy="914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862965" cy="914400"/>
                    </a:xfrm>
                    <a:prstGeom prst="rect">
                      <a:avLst/>
                    </a:prstGeom>
                    <a:noFill/>
                    <a:ln>
                      <a:noFill/>
                    </a:ln>
                  </pic:spPr>
                </pic:pic>
              </a:graphicData>
            </a:graphic>
          </wp:anchor>
        </w:drawing>
      </w:r>
      <w:r w:rsidRPr="000D58BB">
        <w:rPr>
          <w:rFonts w:ascii="Tahoma" w:hAnsi="Tahoma" w:cs="Tahoma"/>
          <w:b/>
          <w:color w:val="0070C0"/>
          <w:sz w:val="32"/>
          <w:szCs w:val="32"/>
        </w:rPr>
        <w:t>St Mary’s Catholic Primary School</w:t>
      </w:r>
    </w:p>
    <w:p w:rsidR="00937EEB" w:rsidRPr="0071408F" w:rsidRDefault="00937EEB" w:rsidP="00937EEB">
      <w:pPr>
        <w:spacing w:after="0"/>
        <w:jc w:val="center"/>
        <w:rPr>
          <w:rFonts w:ascii="Tahoma" w:hAnsi="Tahoma" w:cs="Tahoma"/>
          <w:sz w:val="24"/>
          <w:szCs w:val="24"/>
        </w:rPr>
      </w:pPr>
      <w:r w:rsidRPr="0071408F">
        <w:rPr>
          <w:rFonts w:ascii="Tahoma" w:hAnsi="Tahoma" w:cs="Tahoma"/>
          <w:sz w:val="24"/>
          <w:szCs w:val="24"/>
        </w:rPr>
        <w:t>Masbro Rd, Brook Green,</w:t>
      </w:r>
    </w:p>
    <w:p w:rsidR="00937EEB" w:rsidRDefault="00937EEB" w:rsidP="00937EEB">
      <w:pPr>
        <w:spacing w:after="0"/>
        <w:jc w:val="center"/>
        <w:rPr>
          <w:rFonts w:ascii="Tahoma" w:hAnsi="Tahoma" w:cs="Tahoma"/>
          <w:sz w:val="24"/>
          <w:szCs w:val="24"/>
        </w:rPr>
      </w:pPr>
      <w:r w:rsidRPr="0071408F">
        <w:rPr>
          <w:rFonts w:ascii="Tahoma" w:hAnsi="Tahoma" w:cs="Tahoma"/>
          <w:sz w:val="24"/>
          <w:szCs w:val="24"/>
        </w:rPr>
        <w:t>London, W14 0LT</w:t>
      </w:r>
    </w:p>
    <w:p w:rsidR="00937EEB" w:rsidRDefault="00937EEB" w:rsidP="00937EEB">
      <w:pPr>
        <w:spacing w:after="0"/>
        <w:jc w:val="center"/>
        <w:rPr>
          <w:rFonts w:ascii="Tahoma" w:hAnsi="Tahoma" w:cs="Tahoma"/>
          <w:sz w:val="24"/>
          <w:szCs w:val="24"/>
        </w:rPr>
      </w:pPr>
      <w:r>
        <w:rPr>
          <w:rFonts w:ascii="Tahoma" w:hAnsi="Tahoma" w:cs="Tahoma"/>
          <w:sz w:val="24"/>
          <w:szCs w:val="24"/>
        </w:rPr>
        <w:t>Tel: 020 76037717</w:t>
      </w:r>
    </w:p>
    <w:p w:rsidR="00937EEB" w:rsidRDefault="00937EEB" w:rsidP="00B840A2">
      <w:pPr>
        <w:spacing w:after="0"/>
        <w:jc w:val="center"/>
        <w:rPr>
          <w:rFonts w:ascii="Tahoma" w:hAnsi="Tahoma" w:cs="Tahoma"/>
          <w:sz w:val="24"/>
          <w:szCs w:val="24"/>
        </w:rPr>
      </w:pPr>
      <w:r>
        <w:rPr>
          <w:rFonts w:ascii="Tahoma" w:hAnsi="Tahoma" w:cs="Tahoma"/>
          <w:sz w:val="24"/>
          <w:szCs w:val="24"/>
        </w:rPr>
        <w:t>Email</w:t>
      </w:r>
      <w:r w:rsidR="00B840A2">
        <w:rPr>
          <w:rFonts w:ascii="Tahoma" w:hAnsi="Tahoma" w:cs="Tahoma"/>
          <w:sz w:val="24"/>
          <w:szCs w:val="24"/>
        </w:rPr>
        <w:t xml:space="preserve">: </w:t>
      </w:r>
      <w:r w:rsidR="00B840A2" w:rsidRPr="00B840A2">
        <w:rPr>
          <w:rFonts w:ascii="Tahoma" w:hAnsi="Tahoma" w:cs="Tahoma"/>
          <w:sz w:val="24"/>
          <w:szCs w:val="24"/>
        </w:rPr>
        <w:t>afterschool@stmarysrc.lbhf.sch.uk</w:t>
      </w:r>
    </w:p>
    <w:p w:rsidR="00A552DF" w:rsidRPr="0071408F" w:rsidRDefault="00A552DF" w:rsidP="00937EEB">
      <w:pPr>
        <w:spacing w:after="0"/>
        <w:jc w:val="center"/>
        <w:rPr>
          <w:rFonts w:ascii="Tahoma" w:hAnsi="Tahoma" w:cs="Tahoma"/>
          <w:sz w:val="24"/>
          <w:szCs w:val="24"/>
        </w:rPr>
      </w:pPr>
    </w:p>
    <w:p w:rsidR="00937EEB" w:rsidRPr="00A552DF" w:rsidRDefault="00A552DF" w:rsidP="002D3D09">
      <w:pPr>
        <w:spacing w:line="240" w:lineRule="auto"/>
        <w:jc w:val="center"/>
        <w:rPr>
          <w:rFonts w:ascii="Tahoma" w:hAnsi="Tahoma" w:cs="Tahoma"/>
          <w:b/>
          <w:color w:val="0070C0"/>
          <w:sz w:val="24"/>
          <w:szCs w:val="24"/>
        </w:rPr>
      </w:pPr>
      <w:r w:rsidRPr="00A552DF">
        <w:rPr>
          <w:rFonts w:ascii="Tahoma" w:hAnsi="Tahoma" w:cs="Tahoma"/>
          <w:b/>
          <w:color w:val="0070C0"/>
          <w:sz w:val="24"/>
          <w:szCs w:val="24"/>
        </w:rPr>
        <w:t xml:space="preserve">Breakfast and </w:t>
      </w:r>
      <w:r w:rsidR="00B840A2">
        <w:rPr>
          <w:rFonts w:ascii="Tahoma" w:hAnsi="Tahoma" w:cs="Tahoma"/>
          <w:b/>
          <w:color w:val="0070C0"/>
          <w:sz w:val="24"/>
          <w:szCs w:val="24"/>
        </w:rPr>
        <w:t xml:space="preserve">Bluebirds </w:t>
      </w:r>
      <w:proofErr w:type="gramStart"/>
      <w:r w:rsidRPr="00A552DF">
        <w:rPr>
          <w:rFonts w:ascii="Tahoma" w:hAnsi="Tahoma" w:cs="Tahoma"/>
          <w:b/>
          <w:color w:val="0070C0"/>
          <w:sz w:val="24"/>
          <w:szCs w:val="24"/>
        </w:rPr>
        <w:t>After</w:t>
      </w:r>
      <w:proofErr w:type="gramEnd"/>
      <w:r w:rsidRPr="00A552DF">
        <w:rPr>
          <w:rFonts w:ascii="Tahoma" w:hAnsi="Tahoma" w:cs="Tahoma"/>
          <w:b/>
          <w:color w:val="0070C0"/>
          <w:sz w:val="24"/>
          <w:szCs w:val="24"/>
        </w:rPr>
        <w:t xml:space="preserve"> School Club</w:t>
      </w:r>
      <w:r w:rsidR="00317A52">
        <w:rPr>
          <w:rFonts w:ascii="Tahoma" w:hAnsi="Tahoma" w:cs="Tahoma"/>
          <w:b/>
          <w:color w:val="0070C0"/>
          <w:sz w:val="24"/>
          <w:szCs w:val="24"/>
        </w:rPr>
        <w:t xml:space="preserve"> </w:t>
      </w:r>
    </w:p>
    <w:p w:rsidR="00A245AE" w:rsidRPr="001A7810" w:rsidRDefault="00590F4E" w:rsidP="001A7810">
      <w:pPr>
        <w:jc w:val="center"/>
        <w:rPr>
          <w:rFonts w:ascii="Tahoma" w:hAnsi="Tahoma" w:cs="Tahoma"/>
          <w:sz w:val="24"/>
          <w:szCs w:val="24"/>
        </w:rPr>
      </w:pPr>
      <w:r w:rsidRPr="001A7810">
        <w:rPr>
          <w:rFonts w:ascii="Tahoma" w:hAnsi="Tahoma" w:cs="Tahoma"/>
          <w:sz w:val="24"/>
          <w:szCs w:val="24"/>
        </w:rPr>
        <w:t xml:space="preserve">Booking </w:t>
      </w:r>
      <w:r w:rsidR="00C15512">
        <w:rPr>
          <w:rFonts w:ascii="Tahoma" w:hAnsi="Tahoma" w:cs="Tahoma"/>
          <w:sz w:val="24"/>
          <w:szCs w:val="24"/>
        </w:rPr>
        <w:t xml:space="preserve">Request </w:t>
      </w:r>
      <w:r w:rsidRPr="001A7810">
        <w:rPr>
          <w:rFonts w:ascii="Tahoma" w:hAnsi="Tahoma" w:cs="Tahoma"/>
          <w:sz w:val="24"/>
          <w:szCs w:val="24"/>
        </w:rPr>
        <w:t>Form</w:t>
      </w:r>
    </w:p>
    <w:p w:rsidR="005C40FA" w:rsidRDefault="005C40FA" w:rsidP="002D3D09">
      <w:pPr>
        <w:tabs>
          <w:tab w:val="left" w:leader="dot" w:pos="8505"/>
        </w:tabs>
        <w:spacing w:line="240" w:lineRule="auto"/>
        <w:rPr>
          <w:rFonts w:ascii="Tahoma" w:hAnsi="Tahoma" w:cs="Tahoma"/>
          <w:b/>
          <w:sz w:val="24"/>
          <w:szCs w:val="24"/>
        </w:rPr>
      </w:pPr>
      <w:r>
        <w:rPr>
          <w:rFonts w:ascii="Tahoma" w:hAnsi="Tahoma" w:cs="Tahoma"/>
          <w:b/>
          <w:sz w:val="24"/>
          <w:szCs w:val="24"/>
        </w:rPr>
        <w:t>Child’s Name</w:t>
      </w:r>
      <w:r w:rsidR="001A7810">
        <w:rPr>
          <w:rFonts w:ascii="Tahoma" w:hAnsi="Tahoma" w:cs="Tahoma"/>
          <w:b/>
          <w:sz w:val="24"/>
          <w:szCs w:val="24"/>
        </w:rPr>
        <w:t>:</w:t>
      </w:r>
      <w:r w:rsidR="001A7810">
        <w:rPr>
          <w:rFonts w:ascii="Tahoma" w:hAnsi="Tahoma" w:cs="Tahoma"/>
          <w:b/>
          <w:sz w:val="24"/>
          <w:szCs w:val="24"/>
        </w:rPr>
        <w:tab/>
      </w:r>
    </w:p>
    <w:p w:rsidR="001A7810" w:rsidRDefault="001A7810" w:rsidP="002D3D09">
      <w:pPr>
        <w:tabs>
          <w:tab w:val="left" w:leader="dot" w:pos="3969"/>
          <w:tab w:val="left" w:leader="dot" w:pos="8505"/>
        </w:tabs>
        <w:spacing w:line="240" w:lineRule="auto"/>
        <w:rPr>
          <w:rFonts w:ascii="Tahoma" w:hAnsi="Tahoma" w:cs="Tahoma"/>
          <w:b/>
          <w:sz w:val="24"/>
          <w:szCs w:val="24"/>
        </w:rPr>
      </w:pPr>
      <w:r>
        <w:rPr>
          <w:rFonts w:ascii="Tahoma" w:hAnsi="Tahoma" w:cs="Tahoma"/>
          <w:b/>
          <w:sz w:val="24"/>
          <w:szCs w:val="24"/>
        </w:rPr>
        <w:t>Date of Birth:</w:t>
      </w:r>
      <w:r>
        <w:rPr>
          <w:rFonts w:ascii="Tahoma" w:hAnsi="Tahoma" w:cs="Tahoma"/>
          <w:b/>
          <w:sz w:val="24"/>
          <w:szCs w:val="24"/>
        </w:rPr>
        <w:tab/>
        <w:t xml:space="preserve">   Year group/Class</w:t>
      </w:r>
      <w:r>
        <w:rPr>
          <w:rFonts w:ascii="Tahoma" w:hAnsi="Tahoma" w:cs="Tahoma"/>
          <w:b/>
          <w:sz w:val="24"/>
          <w:szCs w:val="24"/>
        </w:rPr>
        <w:tab/>
      </w:r>
    </w:p>
    <w:p w:rsidR="005C40FA" w:rsidRDefault="005C40FA" w:rsidP="002D3D09">
      <w:pPr>
        <w:spacing w:after="0" w:line="240" w:lineRule="auto"/>
        <w:rPr>
          <w:rFonts w:ascii="Tahoma" w:hAnsi="Tahoma" w:cs="Tahoma"/>
          <w:b/>
          <w:sz w:val="24"/>
          <w:szCs w:val="24"/>
        </w:rPr>
      </w:pPr>
      <w:r>
        <w:rPr>
          <w:rFonts w:ascii="Tahoma" w:hAnsi="Tahoma" w:cs="Tahoma"/>
          <w:b/>
          <w:sz w:val="24"/>
          <w:szCs w:val="24"/>
        </w:rPr>
        <w:t>Sessions required</w:t>
      </w:r>
    </w:p>
    <w:tbl>
      <w:tblPr>
        <w:tblStyle w:val="TableGrid"/>
        <w:tblW w:w="0" w:type="auto"/>
        <w:tblLook w:val="04A0" w:firstRow="1" w:lastRow="0" w:firstColumn="1" w:lastColumn="0" w:noHBand="0" w:noVBand="1"/>
      </w:tblPr>
      <w:tblGrid>
        <w:gridCol w:w="1591"/>
        <w:gridCol w:w="853"/>
        <w:gridCol w:w="1295"/>
        <w:gridCol w:w="1327"/>
        <w:gridCol w:w="1609"/>
        <w:gridCol w:w="1403"/>
        <w:gridCol w:w="1164"/>
      </w:tblGrid>
      <w:tr w:rsidR="001A7810" w:rsidTr="001A7810">
        <w:tc>
          <w:tcPr>
            <w:tcW w:w="1591" w:type="dxa"/>
          </w:tcPr>
          <w:p w:rsidR="001A7810" w:rsidRDefault="001A7810">
            <w:pPr>
              <w:rPr>
                <w:rFonts w:ascii="Tahoma" w:hAnsi="Tahoma" w:cs="Tahoma"/>
                <w:b/>
                <w:sz w:val="24"/>
                <w:szCs w:val="24"/>
              </w:rPr>
            </w:pPr>
          </w:p>
        </w:tc>
        <w:tc>
          <w:tcPr>
            <w:tcW w:w="853" w:type="dxa"/>
          </w:tcPr>
          <w:p w:rsidR="001A7810" w:rsidRDefault="001A7810">
            <w:pPr>
              <w:rPr>
                <w:rFonts w:ascii="Tahoma" w:hAnsi="Tahoma" w:cs="Tahoma"/>
                <w:b/>
                <w:sz w:val="24"/>
                <w:szCs w:val="24"/>
              </w:rPr>
            </w:pPr>
          </w:p>
        </w:tc>
        <w:tc>
          <w:tcPr>
            <w:tcW w:w="1295" w:type="dxa"/>
          </w:tcPr>
          <w:p w:rsidR="001A7810" w:rsidRDefault="001A7810">
            <w:pPr>
              <w:rPr>
                <w:rFonts w:ascii="Tahoma" w:hAnsi="Tahoma" w:cs="Tahoma"/>
                <w:b/>
                <w:sz w:val="24"/>
                <w:szCs w:val="24"/>
              </w:rPr>
            </w:pPr>
            <w:r>
              <w:rPr>
                <w:rFonts w:ascii="Tahoma" w:hAnsi="Tahoma" w:cs="Tahoma"/>
                <w:b/>
                <w:sz w:val="24"/>
                <w:szCs w:val="24"/>
              </w:rPr>
              <w:t>Monday</w:t>
            </w:r>
          </w:p>
        </w:tc>
        <w:tc>
          <w:tcPr>
            <w:tcW w:w="1327" w:type="dxa"/>
          </w:tcPr>
          <w:p w:rsidR="001A7810" w:rsidRDefault="001A7810">
            <w:pPr>
              <w:rPr>
                <w:rFonts w:ascii="Tahoma" w:hAnsi="Tahoma" w:cs="Tahoma"/>
                <w:b/>
                <w:sz w:val="24"/>
                <w:szCs w:val="24"/>
              </w:rPr>
            </w:pPr>
            <w:r>
              <w:rPr>
                <w:rFonts w:ascii="Tahoma" w:hAnsi="Tahoma" w:cs="Tahoma"/>
                <w:b/>
                <w:sz w:val="24"/>
                <w:szCs w:val="24"/>
              </w:rPr>
              <w:t>Tuesday</w:t>
            </w:r>
          </w:p>
        </w:tc>
        <w:tc>
          <w:tcPr>
            <w:tcW w:w="1609" w:type="dxa"/>
          </w:tcPr>
          <w:p w:rsidR="001A7810" w:rsidRDefault="001A7810">
            <w:pPr>
              <w:rPr>
                <w:rFonts w:ascii="Tahoma" w:hAnsi="Tahoma" w:cs="Tahoma"/>
                <w:b/>
                <w:sz w:val="24"/>
                <w:szCs w:val="24"/>
              </w:rPr>
            </w:pPr>
            <w:r>
              <w:rPr>
                <w:rFonts w:ascii="Tahoma" w:hAnsi="Tahoma" w:cs="Tahoma"/>
                <w:b/>
                <w:sz w:val="24"/>
                <w:szCs w:val="24"/>
              </w:rPr>
              <w:t>Wednesday</w:t>
            </w:r>
          </w:p>
        </w:tc>
        <w:tc>
          <w:tcPr>
            <w:tcW w:w="1403" w:type="dxa"/>
          </w:tcPr>
          <w:p w:rsidR="001A7810" w:rsidRDefault="001A7810">
            <w:pPr>
              <w:rPr>
                <w:rFonts w:ascii="Tahoma" w:hAnsi="Tahoma" w:cs="Tahoma"/>
                <w:b/>
                <w:sz w:val="24"/>
                <w:szCs w:val="24"/>
              </w:rPr>
            </w:pPr>
            <w:r>
              <w:rPr>
                <w:rFonts w:ascii="Tahoma" w:hAnsi="Tahoma" w:cs="Tahoma"/>
                <w:b/>
                <w:sz w:val="24"/>
                <w:szCs w:val="24"/>
              </w:rPr>
              <w:t>Thursday</w:t>
            </w:r>
          </w:p>
        </w:tc>
        <w:tc>
          <w:tcPr>
            <w:tcW w:w="1164" w:type="dxa"/>
          </w:tcPr>
          <w:p w:rsidR="001A7810" w:rsidRDefault="001A7810">
            <w:pPr>
              <w:rPr>
                <w:rFonts w:ascii="Tahoma" w:hAnsi="Tahoma" w:cs="Tahoma"/>
                <w:b/>
                <w:sz w:val="24"/>
                <w:szCs w:val="24"/>
              </w:rPr>
            </w:pPr>
            <w:r>
              <w:rPr>
                <w:rFonts w:ascii="Tahoma" w:hAnsi="Tahoma" w:cs="Tahoma"/>
                <w:b/>
                <w:sz w:val="24"/>
                <w:szCs w:val="24"/>
              </w:rPr>
              <w:t>Friday</w:t>
            </w:r>
          </w:p>
        </w:tc>
      </w:tr>
      <w:tr w:rsidR="001A7810" w:rsidTr="001A7810">
        <w:tc>
          <w:tcPr>
            <w:tcW w:w="1591" w:type="dxa"/>
          </w:tcPr>
          <w:p w:rsidR="001A7810" w:rsidRDefault="001A7810">
            <w:pPr>
              <w:rPr>
                <w:rFonts w:ascii="Tahoma" w:hAnsi="Tahoma" w:cs="Tahoma"/>
                <w:b/>
                <w:sz w:val="24"/>
                <w:szCs w:val="24"/>
              </w:rPr>
            </w:pPr>
            <w:r>
              <w:rPr>
                <w:rFonts w:ascii="Tahoma" w:hAnsi="Tahoma" w:cs="Tahoma"/>
                <w:b/>
                <w:sz w:val="24"/>
                <w:szCs w:val="24"/>
              </w:rPr>
              <w:t>Breakfast Club</w:t>
            </w:r>
          </w:p>
        </w:tc>
        <w:tc>
          <w:tcPr>
            <w:tcW w:w="853" w:type="dxa"/>
            <w:shd w:val="clear" w:color="auto" w:fill="7F7F7F" w:themeFill="text1" w:themeFillTint="80"/>
          </w:tcPr>
          <w:p w:rsidR="001A7810" w:rsidRDefault="001A7810">
            <w:pPr>
              <w:rPr>
                <w:rFonts w:ascii="Tahoma" w:hAnsi="Tahoma" w:cs="Tahoma"/>
                <w:b/>
                <w:sz w:val="24"/>
                <w:szCs w:val="24"/>
              </w:rPr>
            </w:pPr>
          </w:p>
        </w:tc>
        <w:tc>
          <w:tcPr>
            <w:tcW w:w="1295" w:type="dxa"/>
          </w:tcPr>
          <w:p w:rsidR="001A7810" w:rsidRDefault="001A7810">
            <w:pPr>
              <w:rPr>
                <w:rFonts w:ascii="Tahoma" w:hAnsi="Tahoma" w:cs="Tahoma"/>
                <w:b/>
                <w:sz w:val="24"/>
                <w:szCs w:val="24"/>
              </w:rPr>
            </w:pPr>
          </w:p>
        </w:tc>
        <w:tc>
          <w:tcPr>
            <w:tcW w:w="1327" w:type="dxa"/>
          </w:tcPr>
          <w:p w:rsidR="001A7810" w:rsidRDefault="001A7810">
            <w:pPr>
              <w:rPr>
                <w:rFonts w:ascii="Tahoma" w:hAnsi="Tahoma" w:cs="Tahoma"/>
                <w:b/>
                <w:sz w:val="24"/>
                <w:szCs w:val="24"/>
              </w:rPr>
            </w:pPr>
          </w:p>
        </w:tc>
        <w:tc>
          <w:tcPr>
            <w:tcW w:w="1609" w:type="dxa"/>
          </w:tcPr>
          <w:p w:rsidR="001A7810" w:rsidRDefault="001A7810">
            <w:pPr>
              <w:rPr>
                <w:rFonts w:ascii="Tahoma" w:hAnsi="Tahoma" w:cs="Tahoma"/>
                <w:b/>
                <w:sz w:val="24"/>
                <w:szCs w:val="24"/>
              </w:rPr>
            </w:pPr>
          </w:p>
        </w:tc>
        <w:tc>
          <w:tcPr>
            <w:tcW w:w="1403" w:type="dxa"/>
          </w:tcPr>
          <w:p w:rsidR="001A7810" w:rsidRDefault="001A7810">
            <w:pPr>
              <w:rPr>
                <w:rFonts w:ascii="Tahoma" w:hAnsi="Tahoma" w:cs="Tahoma"/>
                <w:b/>
                <w:sz w:val="24"/>
                <w:szCs w:val="24"/>
              </w:rPr>
            </w:pPr>
          </w:p>
        </w:tc>
        <w:tc>
          <w:tcPr>
            <w:tcW w:w="1164" w:type="dxa"/>
          </w:tcPr>
          <w:p w:rsidR="001A7810" w:rsidRDefault="001A7810">
            <w:pPr>
              <w:rPr>
                <w:rFonts w:ascii="Tahoma" w:hAnsi="Tahoma" w:cs="Tahoma"/>
                <w:b/>
                <w:sz w:val="24"/>
                <w:szCs w:val="24"/>
              </w:rPr>
            </w:pPr>
          </w:p>
        </w:tc>
      </w:tr>
      <w:tr w:rsidR="001A7810" w:rsidTr="001A7810">
        <w:tc>
          <w:tcPr>
            <w:tcW w:w="1591" w:type="dxa"/>
          </w:tcPr>
          <w:p w:rsidR="001A7810" w:rsidRDefault="0026627E">
            <w:pPr>
              <w:rPr>
                <w:rFonts w:ascii="Tahoma" w:hAnsi="Tahoma" w:cs="Tahoma"/>
                <w:b/>
                <w:sz w:val="24"/>
                <w:szCs w:val="24"/>
              </w:rPr>
            </w:pPr>
            <w:r>
              <w:rPr>
                <w:rFonts w:ascii="Tahoma" w:hAnsi="Tahoma" w:cs="Tahoma"/>
                <w:b/>
                <w:sz w:val="24"/>
                <w:szCs w:val="24"/>
              </w:rPr>
              <w:t xml:space="preserve">Bluebirds </w:t>
            </w:r>
            <w:proofErr w:type="spellStart"/>
            <w:r>
              <w:rPr>
                <w:rFonts w:ascii="Tahoma" w:hAnsi="Tahoma" w:cs="Tahoma"/>
                <w:b/>
                <w:sz w:val="24"/>
                <w:szCs w:val="24"/>
              </w:rPr>
              <w:t>AfterCare</w:t>
            </w:r>
            <w:proofErr w:type="spellEnd"/>
          </w:p>
        </w:tc>
        <w:tc>
          <w:tcPr>
            <w:tcW w:w="853" w:type="dxa"/>
          </w:tcPr>
          <w:p w:rsidR="001A7810" w:rsidRDefault="001A7810">
            <w:pPr>
              <w:rPr>
                <w:rFonts w:ascii="Tahoma" w:hAnsi="Tahoma" w:cs="Tahoma"/>
                <w:b/>
                <w:sz w:val="24"/>
                <w:szCs w:val="24"/>
              </w:rPr>
            </w:pPr>
            <w:r>
              <w:rPr>
                <w:rFonts w:ascii="Tahoma" w:hAnsi="Tahoma" w:cs="Tahoma"/>
                <w:b/>
                <w:sz w:val="24"/>
                <w:szCs w:val="24"/>
              </w:rPr>
              <w:t xml:space="preserve">3.15-6.15 </w:t>
            </w:r>
          </w:p>
        </w:tc>
        <w:tc>
          <w:tcPr>
            <w:tcW w:w="1295" w:type="dxa"/>
          </w:tcPr>
          <w:p w:rsidR="001A7810" w:rsidRDefault="001A7810">
            <w:pPr>
              <w:rPr>
                <w:rFonts w:ascii="Tahoma" w:hAnsi="Tahoma" w:cs="Tahoma"/>
                <w:b/>
                <w:sz w:val="24"/>
                <w:szCs w:val="24"/>
              </w:rPr>
            </w:pPr>
          </w:p>
        </w:tc>
        <w:tc>
          <w:tcPr>
            <w:tcW w:w="1327" w:type="dxa"/>
          </w:tcPr>
          <w:p w:rsidR="001A7810" w:rsidRDefault="001A7810">
            <w:pPr>
              <w:rPr>
                <w:rFonts w:ascii="Tahoma" w:hAnsi="Tahoma" w:cs="Tahoma"/>
                <w:b/>
                <w:sz w:val="24"/>
                <w:szCs w:val="24"/>
              </w:rPr>
            </w:pPr>
          </w:p>
        </w:tc>
        <w:tc>
          <w:tcPr>
            <w:tcW w:w="1609" w:type="dxa"/>
          </w:tcPr>
          <w:p w:rsidR="001A7810" w:rsidRDefault="001A7810">
            <w:pPr>
              <w:rPr>
                <w:rFonts w:ascii="Tahoma" w:hAnsi="Tahoma" w:cs="Tahoma"/>
                <w:b/>
                <w:sz w:val="24"/>
                <w:szCs w:val="24"/>
              </w:rPr>
            </w:pPr>
          </w:p>
        </w:tc>
        <w:tc>
          <w:tcPr>
            <w:tcW w:w="1403" w:type="dxa"/>
          </w:tcPr>
          <w:p w:rsidR="001A7810" w:rsidRDefault="001A7810">
            <w:pPr>
              <w:rPr>
                <w:rFonts w:ascii="Tahoma" w:hAnsi="Tahoma" w:cs="Tahoma"/>
                <w:b/>
                <w:sz w:val="24"/>
                <w:szCs w:val="24"/>
              </w:rPr>
            </w:pPr>
          </w:p>
        </w:tc>
        <w:tc>
          <w:tcPr>
            <w:tcW w:w="1164" w:type="dxa"/>
          </w:tcPr>
          <w:p w:rsidR="001A7810" w:rsidRDefault="001A7810">
            <w:pPr>
              <w:rPr>
                <w:rFonts w:ascii="Tahoma" w:hAnsi="Tahoma" w:cs="Tahoma"/>
                <w:b/>
                <w:sz w:val="24"/>
                <w:szCs w:val="24"/>
              </w:rPr>
            </w:pPr>
          </w:p>
        </w:tc>
      </w:tr>
    </w:tbl>
    <w:p w:rsidR="0026627E" w:rsidRDefault="0026627E" w:rsidP="007C2838">
      <w:pPr>
        <w:tabs>
          <w:tab w:val="left" w:leader="dot" w:pos="8505"/>
        </w:tabs>
        <w:spacing w:line="240" w:lineRule="auto"/>
        <w:rPr>
          <w:rFonts w:ascii="Tahoma" w:hAnsi="Tahoma" w:cs="Tahoma"/>
          <w:b/>
          <w:sz w:val="24"/>
          <w:szCs w:val="24"/>
        </w:rPr>
      </w:pPr>
    </w:p>
    <w:p w:rsidR="00B840A2" w:rsidRDefault="00B840A2" w:rsidP="007C2838">
      <w:pPr>
        <w:tabs>
          <w:tab w:val="left" w:leader="dot" w:pos="8505"/>
        </w:tabs>
        <w:spacing w:line="240" w:lineRule="auto"/>
        <w:rPr>
          <w:rFonts w:ascii="Tahoma" w:hAnsi="Tahoma" w:cs="Tahoma"/>
          <w:b/>
          <w:sz w:val="24"/>
          <w:szCs w:val="24"/>
        </w:rPr>
      </w:pPr>
      <w:r>
        <w:rPr>
          <w:rFonts w:ascii="Tahoma" w:hAnsi="Tahoma" w:cs="Tahoma"/>
          <w:b/>
          <w:sz w:val="24"/>
          <w:szCs w:val="24"/>
        </w:rPr>
        <w:t>Start Date required</w:t>
      </w:r>
      <w:r>
        <w:rPr>
          <w:rFonts w:ascii="Tahoma" w:hAnsi="Tahoma" w:cs="Tahoma"/>
          <w:b/>
          <w:sz w:val="24"/>
          <w:szCs w:val="24"/>
        </w:rPr>
        <w:tab/>
      </w:r>
    </w:p>
    <w:p w:rsidR="001A7810" w:rsidRDefault="001A7810" w:rsidP="007C2838">
      <w:pPr>
        <w:tabs>
          <w:tab w:val="left" w:leader="dot" w:pos="8505"/>
        </w:tabs>
        <w:spacing w:after="0" w:line="240" w:lineRule="auto"/>
        <w:rPr>
          <w:rFonts w:ascii="Tahoma" w:hAnsi="Tahoma" w:cs="Tahoma"/>
          <w:b/>
          <w:sz w:val="24"/>
          <w:szCs w:val="24"/>
        </w:rPr>
      </w:pPr>
      <w:r>
        <w:rPr>
          <w:rFonts w:ascii="Tahoma" w:hAnsi="Tahoma" w:cs="Tahoma"/>
          <w:b/>
          <w:sz w:val="24"/>
          <w:szCs w:val="24"/>
        </w:rPr>
        <w:t>Parent/Carer’s name:</w:t>
      </w:r>
      <w:r>
        <w:rPr>
          <w:rFonts w:ascii="Tahoma" w:hAnsi="Tahoma" w:cs="Tahoma"/>
          <w:b/>
          <w:sz w:val="24"/>
          <w:szCs w:val="24"/>
        </w:rPr>
        <w:tab/>
      </w:r>
    </w:p>
    <w:p w:rsidR="00B17D0C" w:rsidRDefault="00B17D0C" w:rsidP="007C2838">
      <w:pPr>
        <w:tabs>
          <w:tab w:val="left" w:leader="dot" w:pos="8505"/>
        </w:tabs>
        <w:spacing w:after="0" w:line="240" w:lineRule="auto"/>
        <w:rPr>
          <w:rFonts w:ascii="Tahoma" w:hAnsi="Tahoma" w:cs="Tahoma"/>
          <w:b/>
          <w:sz w:val="24"/>
          <w:szCs w:val="24"/>
        </w:rPr>
      </w:pPr>
    </w:p>
    <w:p w:rsidR="001A7810" w:rsidRDefault="007C2838" w:rsidP="007C2838">
      <w:pPr>
        <w:tabs>
          <w:tab w:val="left" w:leader="dot" w:pos="8505"/>
        </w:tabs>
        <w:spacing w:after="0" w:line="240" w:lineRule="auto"/>
        <w:rPr>
          <w:rFonts w:ascii="Tahoma" w:hAnsi="Tahoma" w:cs="Tahoma"/>
          <w:b/>
          <w:sz w:val="24"/>
          <w:szCs w:val="24"/>
        </w:rPr>
      </w:pPr>
      <w:r>
        <w:rPr>
          <w:rFonts w:ascii="Tahoma" w:hAnsi="Tahoma" w:cs="Tahoma"/>
          <w:b/>
          <w:sz w:val="24"/>
          <w:szCs w:val="24"/>
        </w:rPr>
        <w:t>Parent/Carer’s email address:</w:t>
      </w:r>
      <w:r>
        <w:rPr>
          <w:rFonts w:ascii="Tahoma" w:hAnsi="Tahoma" w:cs="Tahoma"/>
          <w:b/>
          <w:sz w:val="24"/>
          <w:szCs w:val="24"/>
        </w:rPr>
        <w:tab/>
      </w:r>
    </w:p>
    <w:p w:rsidR="007C2838" w:rsidRDefault="007C2838" w:rsidP="007C2838">
      <w:pPr>
        <w:tabs>
          <w:tab w:val="left" w:leader="dot" w:pos="8505"/>
        </w:tabs>
        <w:spacing w:after="0" w:line="240" w:lineRule="auto"/>
        <w:rPr>
          <w:rFonts w:ascii="Tahoma" w:hAnsi="Tahoma" w:cs="Tahoma"/>
          <w:b/>
          <w:sz w:val="24"/>
          <w:szCs w:val="24"/>
        </w:rPr>
      </w:pPr>
    </w:p>
    <w:p w:rsidR="00B17D0C" w:rsidRDefault="007C2838" w:rsidP="00B840A2">
      <w:pPr>
        <w:tabs>
          <w:tab w:val="left" w:leader="dot" w:pos="8505"/>
        </w:tabs>
        <w:spacing w:after="0" w:line="240" w:lineRule="auto"/>
        <w:rPr>
          <w:rFonts w:ascii="Tahoma" w:hAnsi="Tahoma" w:cs="Tahoma"/>
          <w:b/>
          <w:sz w:val="24"/>
          <w:szCs w:val="24"/>
        </w:rPr>
      </w:pPr>
      <w:r>
        <w:rPr>
          <w:rFonts w:ascii="Tahoma" w:hAnsi="Tahoma" w:cs="Tahoma"/>
          <w:b/>
          <w:sz w:val="24"/>
          <w:szCs w:val="24"/>
        </w:rPr>
        <w:t>Mobile no:</w:t>
      </w:r>
      <w:r>
        <w:rPr>
          <w:rFonts w:ascii="Tahoma" w:hAnsi="Tahoma" w:cs="Tahoma"/>
          <w:b/>
          <w:sz w:val="24"/>
          <w:szCs w:val="24"/>
        </w:rPr>
        <w:tab/>
      </w:r>
    </w:p>
    <w:p w:rsidR="00A552DF" w:rsidRDefault="00A552DF" w:rsidP="00B840A2">
      <w:pPr>
        <w:spacing w:after="0" w:line="240" w:lineRule="auto"/>
        <w:rPr>
          <w:rFonts w:ascii="Tahoma" w:hAnsi="Tahoma" w:cs="Tahoma"/>
        </w:rPr>
      </w:pPr>
      <w:r w:rsidRPr="00937EEB">
        <w:rPr>
          <w:rFonts w:ascii="Tahoma" w:hAnsi="Tahoma" w:cs="Tahoma"/>
        </w:rPr>
        <w:t>Please make sure that you read all the following information before booking your child a place at the breakfast club or after school club. Please read the terms and conditions below and sign at the bottom. Applications will only be accepted if the agreement is signed.</w:t>
      </w:r>
    </w:p>
    <w:p w:rsidR="00B17D0C" w:rsidRPr="00937EEB" w:rsidRDefault="00B17D0C" w:rsidP="00B840A2">
      <w:pPr>
        <w:spacing w:after="0" w:line="240" w:lineRule="auto"/>
        <w:rPr>
          <w:rFonts w:ascii="Tahoma" w:hAnsi="Tahoma" w:cs="Tahoma"/>
        </w:rPr>
      </w:pPr>
    </w:p>
    <w:p w:rsidR="00B17D0C" w:rsidRDefault="00A552DF" w:rsidP="00B840A2">
      <w:pPr>
        <w:spacing w:after="0" w:line="240" w:lineRule="auto"/>
        <w:rPr>
          <w:rFonts w:ascii="Tahoma" w:hAnsi="Tahoma" w:cs="Tahoma"/>
          <w:b/>
        </w:rPr>
      </w:pPr>
      <w:r w:rsidRPr="00937EEB">
        <w:rPr>
          <w:rFonts w:ascii="Tahoma" w:hAnsi="Tahoma" w:cs="Tahoma"/>
          <w:b/>
        </w:rPr>
        <w:t>Breakfast Club:</w:t>
      </w:r>
      <w:r>
        <w:rPr>
          <w:rFonts w:ascii="Tahoma" w:hAnsi="Tahoma" w:cs="Tahoma"/>
          <w:b/>
        </w:rPr>
        <w:tab/>
      </w:r>
      <w:r w:rsidR="00B17D0C">
        <w:rPr>
          <w:rFonts w:ascii="Tahoma" w:hAnsi="Tahoma" w:cs="Tahoma"/>
          <w:b/>
        </w:rPr>
        <w:t>7.45 -8.</w:t>
      </w:r>
      <w:r w:rsidR="0026627E">
        <w:rPr>
          <w:rFonts w:ascii="Tahoma" w:hAnsi="Tahoma" w:cs="Tahoma"/>
          <w:b/>
        </w:rPr>
        <w:t>45</w:t>
      </w:r>
      <w:r w:rsidR="00B17D0C">
        <w:rPr>
          <w:rFonts w:ascii="Tahoma" w:hAnsi="Tahoma" w:cs="Tahoma"/>
          <w:b/>
        </w:rPr>
        <w:t>am</w:t>
      </w:r>
      <w:r w:rsidRPr="00937EEB">
        <w:rPr>
          <w:rFonts w:ascii="Tahoma" w:hAnsi="Tahoma" w:cs="Tahoma"/>
          <w:b/>
        </w:rPr>
        <w:tab/>
      </w:r>
      <w:r w:rsidRPr="00937EEB">
        <w:rPr>
          <w:rFonts w:ascii="Tahoma" w:hAnsi="Tahoma" w:cs="Tahoma"/>
          <w:b/>
        </w:rPr>
        <w:tab/>
        <w:t xml:space="preserve"> </w:t>
      </w:r>
      <w:r w:rsidR="0026627E">
        <w:rPr>
          <w:rFonts w:ascii="Tahoma" w:hAnsi="Tahoma" w:cs="Tahoma"/>
          <w:b/>
        </w:rPr>
        <w:t>Free of Charge</w:t>
      </w:r>
      <w:r w:rsidR="00DD6325">
        <w:rPr>
          <w:rFonts w:ascii="Tahoma" w:hAnsi="Tahoma" w:cs="Tahoma"/>
          <w:b/>
        </w:rPr>
        <w:t xml:space="preserve">  </w:t>
      </w:r>
      <w:r w:rsidR="00DD6325">
        <w:rPr>
          <w:rFonts w:ascii="Tahoma" w:hAnsi="Tahoma" w:cs="Tahoma"/>
          <w:b/>
        </w:rPr>
        <w:tab/>
        <w:t xml:space="preserve"> </w:t>
      </w:r>
    </w:p>
    <w:p w:rsidR="00A552DF" w:rsidRDefault="00A552DF" w:rsidP="00B840A2">
      <w:pPr>
        <w:spacing w:after="0" w:line="240" w:lineRule="auto"/>
        <w:rPr>
          <w:rFonts w:ascii="Tahoma" w:hAnsi="Tahoma" w:cs="Tahoma"/>
          <w:b/>
        </w:rPr>
      </w:pPr>
      <w:r w:rsidRPr="00937EEB">
        <w:rPr>
          <w:rFonts w:ascii="Tahoma" w:hAnsi="Tahoma" w:cs="Tahoma"/>
          <w:b/>
        </w:rPr>
        <w:t xml:space="preserve">Afterschool Club: </w:t>
      </w:r>
      <w:r w:rsidRPr="00937EEB">
        <w:rPr>
          <w:rFonts w:ascii="Tahoma" w:hAnsi="Tahoma" w:cs="Tahoma"/>
          <w:b/>
        </w:rPr>
        <w:tab/>
      </w:r>
      <w:r w:rsidR="00B17D0C">
        <w:rPr>
          <w:rFonts w:ascii="Tahoma" w:hAnsi="Tahoma" w:cs="Tahoma"/>
          <w:b/>
        </w:rPr>
        <w:t>3.15 -6.15 pm</w:t>
      </w:r>
      <w:r w:rsidRPr="00937EEB">
        <w:rPr>
          <w:rFonts w:ascii="Tahoma" w:hAnsi="Tahoma" w:cs="Tahoma"/>
          <w:b/>
        </w:rPr>
        <w:t xml:space="preserve"> </w:t>
      </w:r>
      <w:r w:rsidRPr="00937EEB">
        <w:rPr>
          <w:rFonts w:ascii="Tahoma" w:hAnsi="Tahoma" w:cs="Tahoma"/>
          <w:b/>
        </w:rPr>
        <w:tab/>
      </w:r>
      <w:r w:rsidRPr="00937EEB">
        <w:rPr>
          <w:rFonts w:ascii="Tahoma" w:hAnsi="Tahoma" w:cs="Tahoma"/>
          <w:b/>
        </w:rPr>
        <w:tab/>
      </w:r>
      <w:r w:rsidR="00B17D0C">
        <w:rPr>
          <w:rFonts w:ascii="Tahoma" w:hAnsi="Tahoma" w:cs="Tahoma"/>
          <w:b/>
        </w:rPr>
        <w:t xml:space="preserve"> </w:t>
      </w:r>
      <w:r w:rsidRPr="00937EEB">
        <w:rPr>
          <w:rFonts w:ascii="Tahoma" w:hAnsi="Tahoma" w:cs="Tahoma"/>
          <w:b/>
        </w:rPr>
        <w:t xml:space="preserve">Charge </w:t>
      </w:r>
      <w:r w:rsidR="002D3D09">
        <w:rPr>
          <w:rFonts w:ascii="Tahoma" w:hAnsi="Tahoma" w:cs="Tahoma"/>
          <w:b/>
        </w:rPr>
        <w:t>£</w:t>
      </w:r>
      <w:r w:rsidR="00C54529">
        <w:rPr>
          <w:rFonts w:ascii="Tahoma" w:hAnsi="Tahoma" w:cs="Tahoma"/>
          <w:b/>
        </w:rPr>
        <w:t>12.5</w:t>
      </w:r>
      <w:r w:rsidR="0074753D">
        <w:rPr>
          <w:rFonts w:ascii="Tahoma" w:hAnsi="Tahoma" w:cs="Tahoma"/>
          <w:b/>
        </w:rPr>
        <w:t>0</w:t>
      </w:r>
      <w:r w:rsidR="00B17D0C">
        <w:rPr>
          <w:rFonts w:ascii="Tahoma" w:hAnsi="Tahoma" w:cs="Tahoma"/>
          <w:b/>
        </w:rPr>
        <w:t xml:space="preserve"> </w:t>
      </w:r>
      <w:r w:rsidR="00DD6325">
        <w:rPr>
          <w:rFonts w:ascii="Tahoma" w:hAnsi="Tahoma" w:cs="Tahoma"/>
          <w:b/>
        </w:rPr>
        <w:t xml:space="preserve">per day   </w:t>
      </w:r>
      <w:r w:rsidR="0010080A">
        <w:rPr>
          <w:rFonts w:ascii="Tahoma" w:hAnsi="Tahoma" w:cs="Tahoma"/>
          <w:b/>
        </w:rPr>
        <w:tab/>
      </w:r>
      <w:proofErr w:type="gramStart"/>
      <w:r w:rsidR="00DD6325">
        <w:rPr>
          <w:rFonts w:ascii="Tahoma" w:hAnsi="Tahoma" w:cs="Tahoma"/>
          <w:b/>
        </w:rPr>
        <w:t>Casual</w:t>
      </w:r>
      <w:proofErr w:type="gramEnd"/>
      <w:r w:rsidR="00DD6325">
        <w:rPr>
          <w:rFonts w:ascii="Tahoma" w:hAnsi="Tahoma" w:cs="Tahoma"/>
          <w:b/>
        </w:rPr>
        <w:t>: £</w:t>
      </w:r>
      <w:r w:rsidR="00C54529">
        <w:rPr>
          <w:rFonts w:ascii="Tahoma" w:hAnsi="Tahoma" w:cs="Tahoma"/>
          <w:b/>
        </w:rPr>
        <w:t>13.5</w:t>
      </w:r>
      <w:r w:rsidR="0074753D">
        <w:rPr>
          <w:rFonts w:ascii="Tahoma" w:hAnsi="Tahoma" w:cs="Tahoma"/>
          <w:b/>
        </w:rPr>
        <w:t>0</w:t>
      </w:r>
      <w:r w:rsidR="00DD6325">
        <w:rPr>
          <w:rFonts w:ascii="Tahoma" w:hAnsi="Tahoma" w:cs="Tahoma"/>
          <w:b/>
        </w:rPr>
        <w:t xml:space="preserve"> per day</w:t>
      </w:r>
    </w:p>
    <w:p w:rsidR="00B17D0C" w:rsidRDefault="00B17D0C" w:rsidP="00B840A2">
      <w:pPr>
        <w:spacing w:after="0" w:line="240" w:lineRule="auto"/>
        <w:ind w:left="4320" w:firstLine="720"/>
        <w:rPr>
          <w:rFonts w:ascii="Tahoma" w:hAnsi="Tahoma" w:cs="Tahoma"/>
          <w:b/>
        </w:rPr>
      </w:pPr>
      <w:r>
        <w:rPr>
          <w:rFonts w:ascii="Tahoma" w:hAnsi="Tahoma" w:cs="Tahoma"/>
          <w:b/>
        </w:rPr>
        <w:t xml:space="preserve"> </w:t>
      </w:r>
    </w:p>
    <w:p w:rsidR="00A552DF" w:rsidRDefault="00A552DF" w:rsidP="00B840A2">
      <w:pPr>
        <w:spacing w:after="0" w:line="240" w:lineRule="auto"/>
        <w:rPr>
          <w:rFonts w:ascii="Tahoma" w:hAnsi="Tahoma" w:cs="Tahoma"/>
        </w:rPr>
      </w:pPr>
      <w:r w:rsidRPr="00B17D0C">
        <w:rPr>
          <w:rFonts w:ascii="Tahoma" w:hAnsi="Tahoma" w:cs="Tahoma"/>
        </w:rPr>
        <w:t>Payment: Payments must be made in advance. Payment can be made using childcare vouchers or through our online payment system on the School Gateway</w:t>
      </w:r>
      <w:r w:rsidR="00DD6325">
        <w:rPr>
          <w:rFonts w:ascii="Tahoma" w:hAnsi="Tahoma" w:cs="Tahoma"/>
        </w:rPr>
        <w:t>. Ad hoc and on the day bookings are charged at the casual rate</w:t>
      </w:r>
      <w:r w:rsidR="00B175F9">
        <w:rPr>
          <w:rFonts w:ascii="Tahoma" w:hAnsi="Tahoma" w:cs="Tahoma"/>
        </w:rPr>
        <w:t xml:space="preserve"> and must be paid immediately</w:t>
      </w:r>
      <w:r w:rsidR="00DD6325">
        <w:rPr>
          <w:rFonts w:ascii="Tahoma" w:hAnsi="Tahoma" w:cs="Tahoma"/>
        </w:rPr>
        <w:t>.</w:t>
      </w:r>
      <w:r w:rsidR="00B175F9">
        <w:rPr>
          <w:rFonts w:ascii="Tahoma" w:hAnsi="Tahoma" w:cs="Tahoma"/>
        </w:rPr>
        <w:t xml:space="preserve"> </w:t>
      </w:r>
    </w:p>
    <w:p w:rsidR="00B17D0C" w:rsidRPr="00B17D0C" w:rsidRDefault="00B17D0C" w:rsidP="00B840A2">
      <w:pPr>
        <w:spacing w:after="0" w:line="240" w:lineRule="auto"/>
        <w:rPr>
          <w:rFonts w:ascii="Tahoma" w:hAnsi="Tahoma" w:cs="Tahoma"/>
        </w:rPr>
      </w:pPr>
    </w:p>
    <w:p w:rsidR="00A552DF" w:rsidRPr="00B17D0C" w:rsidRDefault="00A552DF" w:rsidP="00B840A2">
      <w:pPr>
        <w:spacing w:after="0" w:line="240" w:lineRule="auto"/>
        <w:rPr>
          <w:rFonts w:ascii="Tahoma" w:hAnsi="Tahoma" w:cs="Tahoma"/>
        </w:rPr>
      </w:pPr>
      <w:r w:rsidRPr="007C2838">
        <w:rPr>
          <w:rFonts w:ascii="Tahoma" w:hAnsi="Tahoma" w:cs="Tahoma"/>
          <w:b/>
        </w:rPr>
        <w:t>Late fines</w:t>
      </w:r>
      <w:r w:rsidRPr="00B17D0C">
        <w:rPr>
          <w:rFonts w:ascii="Tahoma" w:hAnsi="Tahoma" w:cs="Tahoma"/>
        </w:rPr>
        <w:t>: £10 for every quarter of an hour (or part) for collection after 6.20pm for each child. Fines must be paid within one week o</w:t>
      </w:r>
      <w:r w:rsidR="000D58BB" w:rsidRPr="00B17D0C">
        <w:rPr>
          <w:rFonts w:ascii="Tahoma" w:hAnsi="Tahoma" w:cs="Tahoma"/>
        </w:rPr>
        <w:t>r</w:t>
      </w:r>
      <w:r w:rsidRPr="00B17D0C">
        <w:rPr>
          <w:rFonts w:ascii="Tahoma" w:hAnsi="Tahoma" w:cs="Tahoma"/>
        </w:rPr>
        <w:t xml:space="preserve"> the place will be withdrawn.</w:t>
      </w:r>
      <w:r w:rsidR="00821084" w:rsidRPr="00B17D0C">
        <w:rPr>
          <w:rFonts w:ascii="Tahoma" w:hAnsi="Tahoma" w:cs="Tahoma"/>
        </w:rPr>
        <w:t xml:space="preserve"> </w:t>
      </w:r>
      <w:r w:rsidRPr="00B17D0C">
        <w:rPr>
          <w:rFonts w:ascii="Tahoma" w:hAnsi="Tahoma" w:cs="Tahoma"/>
        </w:rPr>
        <w:t>Please note that if a child is not collected by 7pm then we have to contact Children’s Services.</w:t>
      </w:r>
    </w:p>
    <w:p w:rsidR="00B17D0C" w:rsidRPr="00937EEB" w:rsidRDefault="00B17D0C" w:rsidP="00B840A2">
      <w:pPr>
        <w:spacing w:after="0" w:line="240" w:lineRule="auto"/>
        <w:rPr>
          <w:rFonts w:ascii="Tahoma" w:hAnsi="Tahoma" w:cs="Tahoma"/>
          <w:b/>
        </w:rPr>
      </w:pPr>
    </w:p>
    <w:p w:rsidR="00A552DF" w:rsidRPr="00B175F9" w:rsidRDefault="00A552DF" w:rsidP="00B840A2">
      <w:pPr>
        <w:spacing w:after="0" w:line="240" w:lineRule="auto"/>
        <w:rPr>
          <w:rFonts w:ascii="Tahoma" w:hAnsi="Tahoma" w:cs="Tahoma"/>
          <w:b/>
        </w:rPr>
      </w:pPr>
      <w:r w:rsidRPr="00B175F9">
        <w:rPr>
          <w:rFonts w:ascii="Tahoma" w:hAnsi="Tahoma" w:cs="Tahoma"/>
          <w:b/>
        </w:rPr>
        <w:t xml:space="preserve">Refunds: A refund can only be issued if your child has a </w:t>
      </w:r>
      <w:r w:rsidR="00010605">
        <w:rPr>
          <w:rFonts w:ascii="Tahoma" w:hAnsi="Tahoma" w:cs="Tahoma"/>
          <w:b/>
        </w:rPr>
        <w:t>notifiable</w:t>
      </w:r>
      <w:r w:rsidRPr="00B175F9">
        <w:rPr>
          <w:rFonts w:ascii="Tahoma" w:hAnsi="Tahoma" w:cs="Tahoma"/>
          <w:b/>
        </w:rPr>
        <w:t xml:space="preserve"> illness or severe injury that prevents them from attending school. In order for a refund to be issued a doctor’s certificate must be provided.</w:t>
      </w:r>
    </w:p>
    <w:p w:rsidR="00B17D0C" w:rsidRDefault="00B17D0C" w:rsidP="00B840A2">
      <w:pPr>
        <w:spacing w:after="0" w:line="240" w:lineRule="auto"/>
        <w:rPr>
          <w:rFonts w:ascii="Tahoma" w:hAnsi="Tahoma" w:cs="Tahoma"/>
        </w:rPr>
      </w:pPr>
    </w:p>
    <w:p w:rsidR="00A552DF" w:rsidRDefault="00A552DF" w:rsidP="00B840A2">
      <w:pPr>
        <w:spacing w:after="0" w:line="240" w:lineRule="auto"/>
        <w:rPr>
          <w:rFonts w:ascii="Tahoma" w:hAnsi="Tahoma" w:cs="Tahoma"/>
        </w:rPr>
      </w:pPr>
      <w:r w:rsidRPr="005C40FA">
        <w:rPr>
          <w:rFonts w:ascii="Tahoma" w:hAnsi="Tahoma" w:cs="Tahoma"/>
          <w:b/>
        </w:rPr>
        <w:t>Notice period</w:t>
      </w:r>
      <w:r>
        <w:rPr>
          <w:rFonts w:ascii="Tahoma" w:hAnsi="Tahoma" w:cs="Tahoma"/>
        </w:rPr>
        <w:t xml:space="preserve">: We require two weeks’ notice if you wish to cancel or change the days your child attends. </w:t>
      </w:r>
    </w:p>
    <w:p w:rsidR="00B17D0C" w:rsidRDefault="00B17D0C" w:rsidP="00B840A2">
      <w:pPr>
        <w:spacing w:after="0" w:line="240" w:lineRule="auto"/>
        <w:rPr>
          <w:rFonts w:ascii="Tahoma" w:hAnsi="Tahoma" w:cs="Tahoma"/>
        </w:rPr>
      </w:pPr>
    </w:p>
    <w:p w:rsidR="0026627E" w:rsidRDefault="0026627E" w:rsidP="00B17D0C">
      <w:pPr>
        <w:tabs>
          <w:tab w:val="left" w:leader="dot" w:pos="5670"/>
          <w:tab w:val="left" w:leader="dot" w:pos="8505"/>
        </w:tabs>
        <w:spacing w:after="0"/>
        <w:rPr>
          <w:rFonts w:ascii="Tahoma" w:hAnsi="Tahoma" w:cs="Tahoma"/>
          <w:b/>
        </w:rPr>
      </w:pPr>
    </w:p>
    <w:p w:rsidR="0016142E" w:rsidRPr="00B17D0C" w:rsidRDefault="002D3D09" w:rsidP="00B17D0C">
      <w:pPr>
        <w:tabs>
          <w:tab w:val="left" w:leader="dot" w:pos="5670"/>
          <w:tab w:val="left" w:leader="dot" w:pos="8505"/>
        </w:tabs>
        <w:spacing w:after="0"/>
        <w:rPr>
          <w:rFonts w:ascii="Tahoma" w:hAnsi="Tahoma" w:cs="Tahoma"/>
          <w:b/>
        </w:rPr>
      </w:pPr>
      <w:bookmarkStart w:id="0" w:name="_GoBack"/>
      <w:bookmarkEnd w:id="0"/>
      <w:r w:rsidRPr="002D3D09">
        <w:rPr>
          <w:rFonts w:ascii="Tahoma" w:hAnsi="Tahoma" w:cs="Tahoma"/>
          <w:b/>
        </w:rPr>
        <w:t>Signed</w:t>
      </w:r>
      <w:r>
        <w:rPr>
          <w:rFonts w:ascii="Tahoma" w:hAnsi="Tahoma" w:cs="Tahoma"/>
          <w:b/>
        </w:rPr>
        <w:tab/>
        <w:t>Date</w:t>
      </w:r>
      <w:r>
        <w:rPr>
          <w:rFonts w:ascii="Tahoma" w:hAnsi="Tahoma" w:cs="Tahoma"/>
          <w:b/>
        </w:rPr>
        <w:tab/>
      </w:r>
    </w:p>
    <w:sectPr w:rsidR="0016142E" w:rsidRPr="00B17D0C" w:rsidSect="00B17D0C">
      <w:pgSz w:w="11906" w:h="16838"/>
      <w:pgMar w:top="567" w:right="720" w:bottom="56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F4E"/>
    <w:rsid w:val="00010605"/>
    <w:rsid w:val="000334E1"/>
    <w:rsid w:val="000D58BB"/>
    <w:rsid w:val="0010080A"/>
    <w:rsid w:val="0016142E"/>
    <w:rsid w:val="001A7810"/>
    <w:rsid w:val="0023106A"/>
    <w:rsid w:val="0026627E"/>
    <w:rsid w:val="002D3D09"/>
    <w:rsid w:val="00317A52"/>
    <w:rsid w:val="00581993"/>
    <w:rsid w:val="00590F4E"/>
    <w:rsid w:val="005A7B58"/>
    <w:rsid w:val="005C40FA"/>
    <w:rsid w:val="0074753D"/>
    <w:rsid w:val="007C2838"/>
    <w:rsid w:val="007F1CDF"/>
    <w:rsid w:val="00821084"/>
    <w:rsid w:val="008623C6"/>
    <w:rsid w:val="00937EEB"/>
    <w:rsid w:val="00964E80"/>
    <w:rsid w:val="009A3AAB"/>
    <w:rsid w:val="00A245AE"/>
    <w:rsid w:val="00A552DF"/>
    <w:rsid w:val="00B175F9"/>
    <w:rsid w:val="00B17D0C"/>
    <w:rsid w:val="00B840A2"/>
    <w:rsid w:val="00C15512"/>
    <w:rsid w:val="00C54529"/>
    <w:rsid w:val="00CB28C9"/>
    <w:rsid w:val="00DD6325"/>
    <w:rsid w:val="00ED31D1"/>
    <w:rsid w:val="00F43144"/>
    <w:rsid w:val="00F442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68272"/>
  <w15:docId w15:val="{373FA3B0-822E-40CB-ABBB-8F9F530E6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7EEB"/>
    <w:rPr>
      <w:color w:val="0000FF" w:themeColor="hyperlink"/>
      <w:u w:val="single"/>
    </w:rPr>
  </w:style>
  <w:style w:type="table" w:styleId="TableGrid">
    <w:name w:val="Table Grid"/>
    <w:basedOn w:val="TableNormal"/>
    <w:uiPriority w:val="59"/>
    <w:rsid w:val="005C40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D3D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254</Words>
  <Characters>1451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Francesca Greene</cp:lastModifiedBy>
  <cp:revision>2</cp:revision>
  <dcterms:created xsi:type="dcterms:W3CDTF">2024-06-24T14:29:00Z</dcterms:created>
  <dcterms:modified xsi:type="dcterms:W3CDTF">2024-06-24T14:29:00Z</dcterms:modified>
</cp:coreProperties>
</file>